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5A8" w:rsidRPr="00861891" w:rsidRDefault="00861891" w:rsidP="00861891">
      <w:pPr>
        <w:jc w:val="center"/>
        <w:rPr>
          <w:rFonts w:ascii="Times New Roman" w:hAnsi="Times New Roman" w:cs="Times New Roman"/>
          <w:b/>
          <w:sz w:val="24"/>
          <w:szCs w:val="24"/>
        </w:rPr>
      </w:pPr>
      <w:r w:rsidRPr="00861891">
        <w:rPr>
          <w:rFonts w:ascii="Times New Roman" w:hAnsi="Times New Roman" w:cs="Times New Roman"/>
          <w:b/>
          <w:sz w:val="24"/>
          <w:szCs w:val="24"/>
        </w:rPr>
        <w:t>SIKKIM UNIVERSITY</w:t>
      </w:r>
    </w:p>
    <w:p w:rsidR="00861891" w:rsidRPr="00861891" w:rsidRDefault="00861891" w:rsidP="00861891">
      <w:pPr>
        <w:jc w:val="center"/>
        <w:rPr>
          <w:rFonts w:ascii="Times New Roman" w:hAnsi="Times New Roman" w:cs="Times New Roman"/>
          <w:sz w:val="24"/>
          <w:szCs w:val="24"/>
        </w:rPr>
      </w:pPr>
      <w:r w:rsidRPr="00861891">
        <w:rPr>
          <w:rFonts w:ascii="Times New Roman" w:hAnsi="Times New Roman" w:cs="Times New Roman"/>
          <w:noProof/>
          <w:sz w:val="24"/>
          <w:szCs w:val="24"/>
          <w:lang w:val="en-US" w:bidi="hi-IN"/>
        </w:rPr>
        <w:drawing>
          <wp:inline distT="0" distB="0" distL="0" distR="0">
            <wp:extent cx="749435" cy="622571"/>
            <wp:effectExtent l="19050" t="0" r="0" b="0"/>
            <wp:docPr id="2" name="Picture 1" descr="Image result for sikkim universityrsity logo"/>
            <wp:cNvGraphicFramePr/>
            <a:graphic xmlns:a="http://schemas.openxmlformats.org/drawingml/2006/main">
              <a:graphicData uri="http://schemas.openxmlformats.org/drawingml/2006/picture">
                <pic:pic xmlns:pic="http://schemas.openxmlformats.org/drawingml/2006/picture">
                  <pic:nvPicPr>
                    <pic:cNvPr id="14338" name="Picture 2" descr="Image result for sikkim universityrsity logo"/>
                    <pic:cNvPicPr>
                      <a:picLocks noChangeAspect="1" noChangeArrowheads="1"/>
                    </pic:cNvPicPr>
                  </pic:nvPicPr>
                  <pic:blipFill>
                    <a:blip r:embed="rId4" cstate="print"/>
                    <a:srcRect/>
                    <a:stretch>
                      <a:fillRect/>
                    </a:stretch>
                  </pic:blipFill>
                  <pic:spPr bwMode="auto">
                    <a:xfrm>
                      <a:off x="0" y="0"/>
                      <a:ext cx="752383" cy="625020"/>
                    </a:xfrm>
                    <a:prstGeom prst="rect">
                      <a:avLst/>
                    </a:prstGeom>
                    <a:noFill/>
                  </pic:spPr>
                </pic:pic>
              </a:graphicData>
            </a:graphic>
          </wp:inline>
        </w:drawing>
      </w:r>
    </w:p>
    <w:p w:rsidR="00861891" w:rsidRPr="00861891" w:rsidRDefault="00861891" w:rsidP="00861891">
      <w:pPr>
        <w:jc w:val="center"/>
        <w:rPr>
          <w:rFonts w:ascii="Times New Roman" w:hAnsi="Times New Roman" w:cs="Times New Roman"/>
          <w:sz w:val="20"/>
          <w:szCs w:val="20"/>
        </w:rPr>
      </w:pPr>
      <w:r w:rsidRPr="00861891">
        <w:rPr>
          <w:rFonts w:ascii="Times New Roman" w:hAnsi="Times New Roman" w:cs="Times New Roman"/>
          <w:sz w:val="20"/>
          <w:szCs w:val="20"/>
        </w:rPr>
        <w:t>(A central university established by an Act of Parliament of India in 2007 and accredited by NAAC in 2015)</w:t>
      </w:r>
    </w:p>
    <w:p w:rsidR="00861891" w:rsidRDefault="00861891" w:rsidP="00861891">
      <w:pPr>
        <w:rPr>
          <w:rFonts w:ascii="Times New Roman" w:hAnsi="Times New Roman" w:cs="Times New Roman"/>
          <w:sz w:val="24"/>
          <w:szCs w:val="24"/>
        </w:rPr>
      </w:pPr>
    </w:p>
    <w:p w:rsidR="00861891" w:rsidRDefault="00861891" w:rsidP="00861891">
      <w:pPr>
        <w:jc w:val="center"/>
        <w:rPr>
          <w:rFonts w:ascii="Times New Roman" w:hAnsi="Times New Roman" w:cs="Times New Roman"/>
          <w:sz w:val="24"/>
          <w:szCs w:val="24"/>
        </w:rPr>
      </w:pPr>
      <w:r w:rsidRPr="00861891">
        <w:rPr>
          <w:rFonts w:ascii="Times New Roman" w:hAnsi="Times New Roman" w:cs="Times New Roman"/>
          <w:sz w:val="24"/>
          <w:szCs w:val="24"/>
        </w:rPr>
        <w:t xml:space="preserve">Department of </w:t>
      </w:r>
      <w:r>
        <w:rPr>
          <w:rFonts w:ascii="Times New Roman" w:hAnsi="Times New Roman" w:cs="Times New Roman"/>
          <w:sz w:val="24"/>
          <w:szCs w:val="24"/>
        </w:rPr>
        <w:t>Microbiology</w:t>
      </w:r>
      <w:r w:rsidRPr="00861891">
        <w:rPr>
          <w:rFonts w:ascii="Times New Roman" w:hAnsi="Times New Roman" w:cs="Times New Roman"/>
          <w:sz w:val="24"/>
          <w:szCs w:val="24"/>
        </w:rPr>
        <w:t xml:space="preserve"> </w:t>
      </w:r>
    </w:p>
    <w:p w:rsidR="00861891" w:rsidRDefault="00861891" w:rsidP="00861891">
      <w:pPr>
        <w:jc w:val="center"/>
        <w:rPr>
          <w:rFonts w:ascii="Times New Roman" w:hAnsi="Times New Roman" w:cs="Times New Roman"/>
          <w:sz w:val="24"/>
          <w:szCs w:val="24"/>
        </w:rPr>
      </w:pPr>
      <w:r w:rsidRPr="00861891">
        <w:rPr>
          <w:rFonts w:ascii="Times New Roman" w:hAnsi="Times New Roman" w:cs="Times New Roman"/>
          <w:sz w:val="24"/>
          <w:szCs w:val="24"/>
        </w:rPr>
        <w:t xml:space="preserve">School of Life Sciences </w:t>
      </w:r>
    </w:p>
    <w:p w:rsidR="00861891" w:rsidRPr="00861891" w:rsidRDefault="00861891" w:rsidP="00861891">
      <w:pPr>
        <w:jc w:val="center"/>
        <w:rPr>
          <w:rFonts w:ascii="Times New Roman" w:hAnsi="Times New Roman" w:cs="Times New Roman"/>
          <w:sz w:val="24"/>
          <w:szCs w:val="24"/>
        </w:rPr>
      </w:pPr>
      <w:r w:rsidRPr="00861891">
        <w:rPr>
          <w:rFonts w:ascii="Times New Roman" w:hAnsi="Times New Roman" w:cs="Times New Roman"/>
          <w:sz w:val="24"/>
          <w:szCs w:val="24"/>
        </w:rPr>
        <w:t xml:space="preserve">6th Mile, </w:t>
      </w:r>
      <w:proofErr w:type="spellStart"/>
      <w:r w:rsidRPr="00861891">
        <w:rPr>
          <w:rFonts w:ascii="Times New Roman" w:hAnsi="Times New Roman" w:cs="Times New Roman"/>
          <w:sz w:val="24"/>
          <w:szCs w:val="24"/>
        </w:rPr>
        <w:t>Samdur</w:t>
      </w:r>
      <w:proofErr w:type="spellEnd"/>
      <w:r w:rsidRPr="00861891">
        <w:rPr>
          <w:rFonts w:ascii="Times New Roman" w:hAnsi="Times New Roman" w:cs="Times New Roman"/>
          <w:sz w:val="24"/>
          <w:szCs w:val="24"/>
        </w:rPr>
        <w:t>, Tadong-737102, Gangtok, Sikkim</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Date: </w:t>
      </w:r>
      <w:r w:rsidR="00C92E9A">
        <w:rPr>
          <w:rFonts w:ascii="Times New Roman" w:hAnsi="Times New Roman" w:cs="Times New Roman"/>
          <w:sz w:val="24"/>
          <w:szCs w:val="24"/>
        </w:rPr>
        <w:t>01/12</w:t>
      </w:r>
      <w:r w:rsidR="009053D1">
        <w:rPr>
          <w:rFonts w:ascii="Times New Roman" w:hAnsi="Times New Roman" w:cs="Times New Roman"/>
          <w:sz w:val="24"/>
          <w:szCs w:val="24"/>
        </w:rPr>
        <w:t>/2023</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Advertisement for the position </w:t>
      </w:r>
      <w:r>
        <w:rPr>
          <w:rFonts w:ascii="Times New Roman" w:hAnsi="Times New Roman" w:cs="Times New Roman"/>
          <w:sz w:val="24"/>
          <w:szCs w:val="24"/>
        </w:rPr>
        <w:t xml:space="preserve">of </w:t>
      </w:r>
      <w:r w:rsidR="009053D1">
        <w:rPr>
          <w:rFonts w:ascii="Times New Roman" w:hAnsi="Times New Roman" w:cs="Times New Roman"/>
          <w:sz w:val="24"/>
          <w:szCs w:val="24"/>
        </w:rPr>
        <w:t>Research Associate</w:t>
      </w:r>
      <w:r>
        <w:rPr>
          <w:rFonts w:ascii="Times New Roman" w:hAnsi="Times New Roman" w:cs="Times New Roman"/>
          <w:sz w:val="24"/>
          <w:szCs w:val="24"/>
        </w:rPr>
        <w:t xml:space="preserve"> in a DBT funded research </w:t>
      </w:r>
      <w:r w:rsidRPr="00861891">
        <w:rPr>
          <w:rFonts w:ascii="Times New Roman" w:hAnsi="Times New Roman" w:cs="Times New Roman"/>
          <w:sz w:val="24"/>
          <w:szCs w:val="24"/>
        </w:rPr>
        <w:t>project [</w:t>
      </w:r>
      <w:r>
        <w:rPr>
          <w:rFonts w:ascii="Times New Roman" w:hAnsi="Times New Roman" w:cs="Times New Roman"/>
          <w:sz w:val="24"/>
          <w:szCs w:val="24"/>
        </w:rPr>
        <w:t>BT/PR</w:t>
      </w:r>
      <w:r w:rsidR="009053D1">
        <w:rPr>
          <w:rFonts w:ascii="Times New Roman" w:hAnsi="Times New Roman" w:cs="Times New Roman"/>
          <w:sz w:val="24"/>
          <w:szCs w:val="24"/>
        </w:rPr>
        <w:t xml:space="preserve">41644/NER/95/1718/29021 </w:t>
      </w:r>
      <w:proofErr w:type="spellStart"/>
      <w:proofErr w:type="gramStart"/>
      <w:r w:rsidR="009053D1">
        <w:rPr>
          <w:rFonts w:ascii="Times New Roman" w:hAnsi="Times New Roman" w:cs="Times New Roman"/>
          <w:sz w:val="24"/>
          <w:szCs w:val="24"/>
        </w:rPr>
        <w:t>dt</w:t>
      </w:r>
      <w:proofErr w:type="spellEnd"/>
      <w:proofErr w:type="gramEnd"/>
      <w:r w:rsidR="009053D1">
        <w:rPr>
          <w:rFonts w:ascii="Times New Roman" w:hAnsi="Times New Roman" w:cs="Times New Roman"/>
          <w:sz w:val="24"/>
          <w:szCs w:val="24"/>
        </w:rPr>
        <w:t xml:space="preserve"> 23.03.2021</w:t>
      </w:r>
      <w:r w:rsidRPr="00861891">
        <w:rPr>
          <w:rFonts w:ascii="Times New Roman" w:hAnsi="Times New Roman" w:cs="Times New Roman"/>
          <w:sz w:val="24"/>
          <w:szCs w:val="24"/>
        </w:rPr>
        <w:t xml:space="preserve">] at the Department of </w:t>
      </w:r>
      <w:r w:rsidR="009053D1">
        <w:rPr>
          <w:rFonts w:ascii="Times New Roman" w:hAnsi="Times New Roman" w:cs="Times New Roman"/>
          <w:sz w:val="24"/>
          <w:szCs w:val="24"/>
        </w:rPr>
        <w:t>Microbiolog</w:t>
      </w:r>
      <w:r w:rsidRPr="00861891">
        <w:rPr>
          <w:rFonts w:ascii="Times New Roman" w:hAnsi="Times New Roman" w:cs="Times New Roman"/>
          <w:sz w:val="24"/>
          <w:szCs w:val="24"/>
        </w:rPr>
        <w:t>y, Sikkim University,</w:t>
      </w:r>
      <w:r>
        <w:rPr>
          <w:rFonts w:ascii="Times New Roman" w:hAnsi="Times New Roman" w:cs="Times New Roman"/>
          <w:sz w:val="24"/>
          <w:szCs w:val="24"/>
        </w:rPr>
        <w:t xml:space="preserve"> </w:t>
      </w:r>
      <w:proofErr w:type="spellStart"/>
      <w:r w:rsidRPr="00861891">
        <w:rPr>
          <w:rFonts w:ascii="Times New Roman" w:hAnsi="Times New Roman" w:cs="Times New Roman"/>
          <w:sz w:val="24"/>
          <w:szCs w:val="24"/>
        </w:rPr>
        <w:t>Gagtok</w:t>
      </w:r>
      <w:proofErr w:type="spellEnd"/>
      <w:r w:rsidRPr="00861891">
        <w:rPr>
          <w:rFonts w:ascii="Times New Roman" w:hAnsi="Times New Roman" w:cs="Times New Roman"/>
          <w:sz w:val="24"/>
          <w:szCs w:val="24"/>
        </w:rPr>
        <w:t xml:space="preserve">, Sikkim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 Applications are invited from Indian nationals for the position of </w:t>
      </w:r>
      <w:r w:rsidR="009053D1">
        <w:rPr>
          <w:rFonts w:ascii="Times New Roman" w:hAnsi="Times New Roman" w:cs="Times New Roman"/>
          <w:sz w:val="24"/>
          <w:szCs w:val="24"/>
        </w:rPr>
        <w:t xml:space="preserve">Research Associate </w:t>
      </w:r>
      <w:r>
        <w:rPr>
          <w:rFonts w:ascii="Times New Roman" w:hAnsi="Times New Roman" w:cs="Times New Roman"/>
          <w:sz w:val="24"/>
          <w:szCs w:val="24"/>
        </w:rPr>
        <w:t xml:space="preserve">in a DBT funded research </w:t>
      </w:r>
      <w:r w:rsidRPr="00861891">
        <w:rPr>
          <w:rFonts w:ascii="Times New Roman" w:hAnsi="Times New Roman" w:cs="Times New Roman"/>
          <w:sz w:val="24"/>
          <w:szCs w:val="24"/>
        </w:rPr>
        <w:t xml:space="preserve">project with following details: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 Title of the project: “</w:t>
      </w:r>
      <w:r w:rsidR="009053D1">
        <w:rPr>
          <w:rFonts w:ascii="Times New Roman" w:hAnsi="Times New Roman" w:cs="Times New Roman"/>
          <w:b/>
          <w:sz w:val="24"/>
          <w:szCs w:val="24"/>
        </w:rPr>
        <w:t xml:space="preserve">Ecological and Physiological Roles of </w:t>
      </w:r>
      <w:proofErr w:type="spellStart"/>
      <w:r w:rsidR="009053D1">
        <w:rPr>
          <w:rFonts w:ascii="Times New Roman" w:hAnsi="Times New Roman" w:cs="Times New Roman"/>
          <w:b/>
          <w:sz w:val="24"/>
          <w:szCs w:val="24"/>
        </w:rPr>
        <w:t>Microorganims</w:t>
      </w:r>
      <w:proofErr w:type="spellEnd"/>
      <w:r w:rsidR="009053D1">
        <w:rPr>
          <w:rFonts w:ascii="Times New Roman" w:hAnsi="Times New Roman" w:cs="Times New Roman"/>
          <w:b/>
          <w:sz w:val="24"/>
          <w:szCs w:val="24"/>
        </w:rPr>
        <w:t xml:space="preserve"> of Glaciers of North Sikkim, India for Impact Assessment on Climate Change</w:t>
      </w:r>
      <w:r w:rsidRPr="00861891">
        <w:rPr>
          <w:rFonts w:ascii="Times New Roman" w:hAnsi="Times New Roman" w:cs="Times New Roman"/>
          <w:sz w:val="24"/>
          <w:szCs w:val="24"/>
        </w:rPr>
        <w:t xml:space="preserve">”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Principal Investigator: Dr.</w:t>
      </w:r>
      <w:r>
        <w:rPr>
          <w:rFonts w:ascii="Times New Roman" w:hAnsi="Times New Roman" w:cs="Times New Roman"/>
          <w:sz w:val="24"/>
          <w:szCs w:val="24"/>
        </w:rPr>
        <w:t xml:space="preserve"> </w:t>
      </w:r>
      <w:proofErr w:type="spellStart"/>
      <w:r>
        <w:rPr>
          <w:rFonts w:ascii="Times New Roman" w:hAnsi="Times New Roman" w:cs="Times New Roman"/>
          <w:sz w:val="24"/>
          <w:szCs w:val="24"/>
        </w:rPr>
        <w:t>Nagendra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Thakur</w:t>
      </w:r>
      <w:proofErr w:type="spellEnd"/>
      <w:r w:rsidR="009053D1">
        <w:rPr>
          <w:rFonts w:ascii="Times New Roman" w:hAnsi="Times New Roman" w:cs="Times New Roman"/>
          <w:sz w:val="24"/>
          <w:szCs w:val="24"/>
        </w:rPr>
        <w:t>, Associate</w:t>
      </w:r>
      <w:r w:rsidRPr="00861891">
        <w:rPr>
          <w:rFonts w:ascii="Times New Roman" w:hAnsi="Times New Roman" w:cs="Times New Roman"/>
          <w:sz w:val="24"/>
          <w:szCs w:val="24"/>
        </w:rPr>
        <w:t xml:space="preserve"> Professor, Department of </w:t>
      </w:r>
      <w:r>
        <w:rPr>
          <w:rFonts w:ascii="Times New Roman" w:hAnsi="Times New Roman" w:cs="Times New Roman"/>
          <w:sz w:val="24"/>
          <w:szCs w:val="24"/>
        </w:rPr>
        <w:t>Microbiology</w:t>
      </w:r>
      <w:r w:rsidRPr="00861891">
        <w:rPr>
          <w:rFonts w:ascii="Times New Roman" w:hAnsi="Times New Roman" w:cs="Times New Roman"/>
          <w:sz w:val="24"/>
          <w:szCs w:val="24"/>
        </w:rPr>
        <w:t xml:space="preserve">, School of Life Sciences, 6th Mile, </w:t>
      </w:r>
      <w:proofErr w:type="spellStart"/>
      <w:r w:rsidRPr="00861891">
        <w:rPr>
          <w:rFonts w:ascii="Times New Roman" w:hAnsi="Times New Roman" w:cs="Times New Roman"/>
          <w:sz w:val="24"/>
          <w:szCs w:val="24"/>
        </w:rPr>
        <w:t>Samdur</w:t>
      </w:r>
      <w:proofErr w:type="spellEnd"/>
      <w:r w:rsidRPr="00861891">
        <w:rPr>
          <w:rFonts w:ascii="Times New Roman" w:hAnsi="Times New Roman" w:cs="Times New Roman"/>
          <w:sz w:val="24"/>
          <w:szCs w:val="24"/>
        </w:rPr>
        <w:t xml:space="preserve">, Tadong-737102, Gangtok, Sikkim.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Name of the position: </w:t>
      </w:r>
      <w:r w:rsidR="009053D1">
        <w:rPr>
          <w:rFonts w:ascii="Times New Roman" w:hAnsi="Times New Roman" w:cs="Times New Roman"/>
          <w:sz w:val="24"/>
          <w:szCs w:val="24"/>
        </w:rPr>
        <w:t>Research Associate</w:t>
      </w:r>
      <w:r w:rsidR="009053D1" w:rsidRPr="00861891">
        <w:rPr>
          <w:rFonts w:ascii="Times New Roman" w:hAnsi="Times New Roman" w:cs="Times New Roman"/>
          <w:sz w:val="24"/>
          <w:szCs w:val="24"/>
        </w:rPr>
        <w:t xml:space="preserve"> </w:t>
      </w:r>
      <w:r w:rsidRPr="00861891">
        <w:rPr>
          <w:rFonts w:ascii="Times New Roman" w:hAnsi="Times New Roman" w:cs="Times New Roman"/>
          <w:sz w:val="24"/>
          <w:szCs w:val="24"/>
        </w:rPr>
        <w:t xml:space="preserve">(01 No.)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Essential qualifications: </w:t>
      </w:r>
      <w:r w:rsidR="009053D1">
        <w:rPr>
          <w:rFonts w:ascii="Times New Roman" w:hAnsi="Times New Roman" w:cs="Times New Roman"/>
          <w:sz w:val="24"/>
          <w:szCs w:val="24"/>
        </w:rPr>
        <w:t>PhD/Thesis submitted</w:t>
      </w:r>
      <w:r>
        <w:rPr>
          <w:rFonts w:ascii="Times New Roman" w:hAnsi="Times New Roman" w:cs="Times New Roman"/>
          <w:sz w:val="24"/>
          <w:szCs w:val="24"/>
        </w:rPr>
        <w:t xml:space="preserve"> </w:t>
      </w:r>
      <w:r w:rsidRPr="00861891">
        <w:rPr>
          <w:rFonts w:ascii="Times New Roman" w:hAnsi="Times New Roman" w:cs="Times New Roman"/>
          <w:sz w:val="24"/>
          <w:szCs w:val="24"/>
        </w:rPr>
        <w:t xml:space="preserve">in </w:t>
      </w:r>
      <w:r>
        <w:rPr>
          <w:rFonts w:ascii="Times New Roman" w:hAnsi="Times New Roman" w:cs="Times New Roman"/>
          <w:sz w:val="24"/>
          <w:szCs w:val="24"/>
        </w:rPr>
        <w:t xml:space="preserve">Microbiology/Biotechnology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Desirable qualification: working experience in biological laboratories  </w:t>
      </w:r>
    </w:p>
    <w:p w:rsidR="00861891" w:rsidRPr="00861891" w:rsidRDefault="009053D1" w:rsidP="00861891">
      <w:pPr>
        <w:rPr>
          <w:rFonts w:ascii="Times New Roman" w:hAnsi="Times New Roman" w:cs="Times New Roman"/>
          <w:sz w:val="24"/>
          <w:szCs w:val="24"/>
        </w:rPr>
      </w:pPr>
      <w:r w:rsidRPr="00861891">
        <w:rPr>
          <w:rFonts w:ascii="Times New Roman" w:hAnsi="Times New Roman" w:cs="Times New Roman"/>
          <w:sz w:val="24"/>
          <w:szCs w:val="24"/>
        </w:rPr>
        <w:t>Remuneration</w:t>
      </w:r>
      <w:r w:rsidR="00861891" w:rsidRPr="00861891">
        <w:rPr>
          <w:rFonts w:ascii="Times New Roman" w:hAnsi="Times New Roman" w:cs="Times New Roman"/>
          <w:sz w:val="24"/>
          <w:szCs w:val="24"/>
        </w:rPr>
        <w:t>:</w:t>
      </w:r>
      <w:r w:rsidR="00861891">
        <w:rPr>
          <w:rFonts w:ascii="Times New Roman" w:hAnsi="Times New Roman" w:cs="Times New Roman"/>
          <w:sz w:val="24"/>
          <w:szCs w:val="24"/>
        </w:rPr>
        <w:t xml:space="preserve"> </w:t>
      </w:r>
      <w:r w:rsidR="00861891" w:rsidRPr="00861891">
        <w:rPr>
          <w:rFonts w:ascii="Times New Roman" w:hAnsi="Times New Roman" w:cs="Times New Roman"/>
          <w:sz w:val="24"/>
          <w:szCs w:val="24"/>
        </w:rPr>
        <w:t xml:space="preserve">As per the </w:t>
      </w:r>
      <w:r w:rsidR="00E50188">
        <w:rPr>
          <w:rFonts w:ascii="Times New Roman" w:hAnsi="Times New Roman" w:cs="Times New Roman"/>
          <w:sz w:val="24"/>
          <w:szCs w:val="24"/>
        </w:rPr>
        <w:t>DBT</w:t>
      </w:r>
      <w:r w:rsidR="00861891" w:rsidRPr="00861891">
        <w:rPr>
          <w:rFonts w:ascii="Times New Roman" w:hAnsi="Times New Roman" w:cs="Times New Roman"/>
          <w:sz w:val="24"/>
          <w:szCs w:val="24"/>
        </w:rPr>
        <w:t xml:space="preserve"> norms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Duration: </w:t>
      </w:r>
      <w:r w:rsidR="00C2540B">
        <w:rPr>
          <w:rFonts w:ascii="Times New Roman" w:hAnsi="Times New Roman" w:cs="Times New Roman"/>
          <w:sz w:val="24"/>
          <w:szCs w:val="24"/>
        </w:rPr>
        <w:t>6 months and can be extended</w:t>
      </w:r>
      <w:r w:rsidRPr="00861891">
        <w:rPr>
          <w:rFonts w:ascii="Times New Roman" w:hAnsi="Times New Roman" w:cs="Times New Roman"/>
          <w:sz w:val="24"/>
          <w:szCs w:val="24"/>
        </w:rPr>
        <w:t xml:space="preserve"> subject to annual performance review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How to apply: Interested candidates may send their application in the prescribed format through e-mail to Dr.</w:t>
      </w:r>
      <w:r w:rsidR="00E50188">
        <w:rPr>
          <w:rFonts w:ascii="Times New Roman" w:hAnsi="Times New Roman" w:cs="Times New Roman"/>
          <w:sz w:val="24"/>
          <w:szCs w:val="24"/>
        </w:rPr>
        <w:t xml:space="preserve"> </w:t>
      </w:r>
      <w:proofErr w:type="spellStart"/>
      <w:r w:rsidR="00E50188">
        <w:rPr>
          <w:rFonts w:ascii="Times New Roman" w:hAnsi="Times New Roman" w:cs="Times New Roman"/>
          <w:sz w:val="24"/>
          <w:szCs w:val="24"/>
        </w:rPr>
        <w:t>Nagendra</w:t>
      </w:r>
      <w:proofErr w:type="spellEnd"/>
      <w:r w:rsidR="00E50188">
        <w:rPr>
          <w:rFonts w:ascii="Times New Roman" w:hAnsi="Times New Roman" w:cs="Times New Roman"/>
          <w:sz w:val="24"/>
          <w:szCs w:val="24"/>
        </w:rPr>
        <w:t xml:space="preserve"> </w:t>
      </w:r>
      <w:proofErr w:type="spellStart"/>
      <w:r w:rsidR="00E50188">
        <w:rPr>
          <w:rFonts w:ascii="Times New Roman" w:hAnsi="Times New Roman" w:cs="Times New Roman"/>
          <w:sz w:val="24"/>
          <w:szCs w:val="24"/>
        </w:rPr>
        <w:t>Thakur</w:t>
      </w:r>
      <w:proofErr w:type="spellEnd"/>
      <w:r w:rsidRPr="00861891">
        <w:rPr>
          <w:rFonts w:ascii="Times New Roman" w:hAnsi="Times New Roman" w:cs="Times New Roman"/>
          <w:sz w:val="24"/>
          <w:szCs w:val="24"/>
        </w:rPr>
        <w:t xml:space="preserve"> (PI), Ass</w:t>
      </w:r>
      <w:r w:rsidR="009053D1">
        <w:rPr>
          <w:rFonts w:ascii="Times New Roman" w:hAnsi="Times New Roman" w:cs="Times New Roman"/>
          <w:sz w:val="24"/>
          <w:szCs w:val="24"/>
        </w:rPr>
        <w:t>ociate</w:t>
      </w:r>
      <w:r w:rsidRPr="00861891">
        <w:rPr>
          <w:rFonts w:ascii="Times New Roman" w:hAnsi="Times New Roman" w:cs="Times New Roman"/>
          <w:sz w:val="24"/>
          <w:szCs w:val="24"/>
        </w:rPr>
        <w:t xml:space="preserve"> Professor, </w:t>
      </w:r>
      <w:proofErr w:type="gramStart"/>
      <w:r w:rsidRPr="00861891">
        <w:rPr>
          <w:rFonts w:ascii="Times New Roman" w:hAnsi="Times New Roman" w:cs="Times New Roman"/>
          <w:sz w:val="24"/>
          <w:szCs w:val="24"/>
        </w:rPr>
        <w:t>Dept</w:t>
      </w:r>
      <w:proofErr w:type="gramEnd"/>
      <w:r w:rsidRPr="00861891">
        <w:rPr>
          <w:rFonts w:ascii="Times New Roman" w:hAnsi="Times New Roman" w:cs="Times New Roman"/>
          <w:sz w:val="24"/>
          <w:szCs w:val="24"/>
        </w:rPr>
        <w:t xml:space="preserve">. of </w:t>
      </w:r>
      <w:r w:rsidR="00E50188">
        <w:rPr>
          <w:rFonts w:ascii="Times New Roman" w:hAnsi="Times New Roman" w:cs="Times New Roman"/>
          <w:sz w:val="24"/>
          <w:szCs w:val="24"/>
        </w:rPr>
        <w:t>Microbiology</w:t>
      </w:r>
      <w:r w:rsidRPr="00861891">
        <w:rPr>
          <w:rFonts w:ascii="Times New Roman" w:hAnsi="Times New Roman" w:cs="Times New Roman"/>
          <w:sz w:val="24"/>
          <w:szCs w:val="24"/>
        </w:rPr>
        <w:t xml:space="preserve">, Sikkim University within 15 days of publication of this advertisement. However, candidates may also submit the application by hand (personally).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Email ID of Principal Investigator (PI): </w:t>
      </w:r>
      <w:r w:rsidR="00E50188">
        <w:rPr>
          <w:rFonts w:ascii="Times New Roman" w:hAnsi="Times New Roman" w:cs="Times New Roman"/>
          <w:sz w:val="24"/>
          <w:szCs w:val="24"/>
        </w:rPr>
        <w:t>nthakur@cus.ac.in</w:t>
      </w:r>
      <w:r w:rsidRPr="00861891">
        <w:rPr>
          <w:rFonts w:ascii="Times New Roman" w:hAnsi="Times New Roman" w:cs="Times New Roman"/>
          <w:sz w:val="24"/>
          <w:szCs w:val="24"/>
        </w:rPr>
        <w:t xml:space="preserve">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lastRenderedPageBreak/>
        <w:t>Shortlisted candidates will be called for interview</w:t>
      </w:r>
      <w:r w:rsidR="00E50188">
        <w:rPr>
          <w:rFonts w:ascii="Times New Roman" w:hAnsi="Times New Roman" w:cs="Times New Roman"/>
          <w:sz w:val="24"/>
          <w:szCs w:val="24"/>
        </w:rPr>
        <w:t xml:space="preserve"> </w:t>
      </w:r>
      <w:r w:rsidRPr="00861891">
        <w:rPr>
          <w:rFonts w:ascii="Times New Roman" w:hAnsi="Times New Roman" w:cs="Times New Roman"/>
          <w:sz w:val="24"/>
          <w:szCs w:val="24"/>
        </w:rPr>
        <w:t xml:space="preserve">through e-mail/phone and no TA/DA will be paid for attending the interview. The position will be available immediately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Due date: The application must reach the PI, Dr.</w:t>
      </w:r>
      <w:r w:rsidR="00E50188">
        <w:rPr>
          <w:rFonts w:ascii="Times New Roman" w:hAnsi="Times New Roman" w:cs="Times New Roman"/>
          <w:sz w:val="24"/>
          <w:szCs w:val="24"/>
        </w:rPr>
        <w:t xml:space="preserve"> </w:t>
      </w:r>
      <w:proofErr w:type="spellStart"/>
      <w:r w:rsidR="00E50188">
        <w:rPr>
          <w:rFonts w:ascii="Times New Roman" w:hAnsi="Times New Roman" w:cs="Times New Roman"/>
          <w:sz w:val="24"/>
          <w:szCs w:val="24"/>
        </w:rPr>
        <w:t>Nagendra</w:t>
      </w:r>
      <w:proofErr w:type="spellEnd"/>
      <w:r w:rsidR="00E50188">
        <w:rPr>
          <w:rFonts w:ascii="Times New Roman" w:hAnsi="Times New Roman" w:cs="Times New Roman"/>
          <w:sz w:val="24"/>
          <w:szCs w:val="24"/>
        </w:rPr>
        <w:t xml:space="preserve"> </w:t>
      </w:r>
      <w:proofErr w:type="spellStart"/>
      <w:r w:rsidR="00E50188">
        <w:rPr>
          <w:rFonts w:ascii="Times New Roman" w:hAnsi="Times New Roman" w:cs="Times New Roman"/>
          <w:sz w:val="24"/>
          <w:szCs w:val="24"/>
        </w:rPr>
        <w:t>Thakur</w:t>
      </w:r>
      <w:proofErr w:type="spellEnd"/>
      <w:r w:rsidRPr="00861891">
        <w:rPr>
          <w:rFonts w:ascii="Times New Roman" w:hAnsi="Times New Roman" w:cs="Times New Roman"/>
          <w:sz w:val="24"/>
          <w:szCs w:val="24"/>
        </w:rPr>
        <w:t xml:space="preserve"> </w:t>
      </w:r>
      <w:r w:rsidR="00C92E9A">
        <w:rPr>
          <w:rFonts w:ascii="Times New Roman" w:hAnsi="Times New Roman" w:cs="Times New Roman"/>
          <w:sz w:val="24"/>
          <w:szCs w:val="24"/>
        </w:rPr>
        <w:t>before 14</w:t>
      </w:r>
      <w:r w:rsidR="00C92E9A" w:rsidRPr="00C92E9A">
        <w:rPr>
          <w:rFonts w:ascii="Times New Roman" w:hAnsi="Times New Roman" w:cs="Times New Roman"/>
          <w:sz w:val="24"/>
          <w:szCs w:val="24"/>
          <w:vertAlign w:val="superscript"/>
        </w:rPr>
        <w:t>th</w:t>
      </w:r>
      <w:r w:rsidR="00C92E9A">
        <w:rPr>
          <w:rFonts w:ascii="Times New Roman" w:hAnsi="Times New Roman" w:cs="Times New Roman"/>
          <w:sz w:val="24"/>
          <w:szCs w:val="24"/>
        </w:rPr>
        <w:t xml:space="preserve"> December 2023</w:t>
      </w:r>
      <w:r w:rsidRPr="00861891">
        <w:rPr>
          <w:rFonts w:ascii="Times New Roman" w:hAnsi="Times New Roman" w:cs="Times New Roman"/>
          <w:sz w:val="24"/>
          <w:szCs w:val="24"/>
        </w:rPr>
        <w:t xml:space="preserve">.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 </w:t>
      </w:r>
    </w:p>
    <w:p w:rsidR="00861891" w:rsidRPr="00E50188" w:rsidRDefault="00861891" w:rsidP="00E50188">
      <w:pPr>
        <w:jc w:val="center"/>
        <w:rPr>
          <w:rFonts w:ascii="Times New Roman" w:hAnsi="Times New Roman" w:cs="Times New Roman"/>
          <w:b/>
          <w:sz w:val="24"/>
          <w:szCs w:val="24"/>
        </w:rPr>
      </w:pPr>
      <w:r w:rsidRPr="00E50188">
        <w:rPr>
          <w:rFonts w:ascii="Times New Roman" w:hAnsi="Times New Roman" w:cs="Times New Roman"/>
          <w:b/>
          <w:sz w:val="24"/>
          <w:szCs w:val="24"/>
        </w:rPr>
        <w:t>APPLICATION FORM</w:t>
      </w:r>
    </w:p>
    <w:p w:rsidR="00861891" w:rsidRPr="00861891" w:rsidRDefault="00861891" w:rsidP="00E50188">
      <w:pPr>
        <w:jc w:val="right"/>
        <w:rPr>
          <w:rFonts w:ascii="Times New Roman" w:hAnsi="Times New Roman" w:cs="Times New Roman"/>
          <w:sz w:val="24"/>
          <w:szCs w:val="24"/>
        </w:rPr>
      </w:pPr>
      <w:r w:rsidRPr="00861891">
        <w:rPr>
          <w:rFonts w:ascii="Times New Roman" w:hAnsi="Times New Roman" w:cs="Times New Roman"/>
          <w:sz w:val="24"/>
          <w:szCs w:val="24"/>
        </w:rPr>
        <w:t xml:space="preserve"> </w:t>
      </w:r>
      <w:r w:rsidR="00E50188" w:rsidRPr="00E50188">
        <w:rPr>
          <w:rFonts w:ascii="Times New Roman" w:hAnsi="Times New Roman" w:cs="Times New Roman"/>
          <w:noProof/>
          <w:sz w:val="24"/>
          <w:szCs w:val="24"/>
          <w:lang w:val="en-US" w:bidi="hi-IN"/>
        </w:rPr>
        <w:drawing>
          <wp:inline distT="0" distB="0" distL="0" distR="0">
            <wp:extent cx="1761112" cy="1031132"/>
            <wp:effectExtent l="19050" t="0" r="0" b="0"/>
            <wp:docPr id="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76264" cy="1422524"/>
                      <a:chOff x="2483768" y="2996952"/>
                      <a:chExt cx="2376264" cy="1422524"/>
                    </a:xfrm>
                  </a:grpSpPr>
                  <a:grpSp>
                    <a:nvGrpSpPr>
                      <a:cNvPr id="6" name="Group 5"/>
                      <a:cNvGrpSpPr/>
                    </a:nvGrpSpPr>
                    <a:grpSpPr>
                      <a:xfrm>
                        <a:off x="2483768" y="2996952"/>
                        <a:ext cx="2376264" cy="1422524"/>
                        <a:chOff x="2483768" y="2996952"/>
                        <a:chExt cx="2376264" cy="1422524"/>
                      </a:xfrm>
                    </a:grpSpPr>
                    <a:sp>
                      <a:nvSpPr>
                        <a:cNvPr id="33794" name="Rectangle 2"/>
                        <a:cNvSpPr>
                          <a:spLocks noChangeArrowheads="1"/>
                        </a:cNvSpPr>
                      </a:nvSpPr>
                      <a:spPr bwMode="auto">
                        <a:xfrm>
                          <a:off x="2483768" y="2996952"/>
                          <a:ext cx="1656184" cy="1422524"/>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IN"/>
                          </a:p>
                        </a:txBody>
                        <a:useSpRect/>
                      </a:txSp>
                    </a:sp>
                    <a:sp>
                      <a:nvSpPr>
                        <a:cNvPr id="5" name="Rectangle 4"/>
                        <a:cNvSpPr/>
                      </a:nvSpPr>
                      <a:spPr>
                        <a:xfrm>
                          <a:off x="2533012" y="3244334"/>
                          <a:ext cx="2327020" cy="923330"/>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dirty="0" smtClean="0"/>
                              <a:t>Attach a recent passport size  photograph</a:t>
                            </a:r>
                            <a:endParaRPr lang="en-IN" dirty="0"/>
                          </a:p>
                        </a:txBody>
                        <a:useSpRect/>
                      </a:txSp>
                    </a:sp>
                  </a:grpSp>
                </lc:lockedCanvas>
              </a:graphicData>
            </a:graphic>
          </wp:inline>
        </w:drawing>
      </w:r>
    </w:p>
    <w:p w:rsidR="00861891" w:rsidRPr="00861891" w:rsidRDefault="00861891" w:rsidP="00861891">
      <w:pPr>
        <w:rPr>
          <w:rFonts w:ascii="Times New Roman" w:hAnsi="Times New Roman" w:cs="Times New Roman"/>
          <w:sz w:val="24"/>
          <w:szCs w:val="24"/>
        </w:rPr>
      </w:pPr>
      <w:proofErr w:type="gramStart"/>
      <w:r w:rsidRPr="00861891">
        <w:rPr>
          <w:rFonts w:ascii="Times New Roman" w:hAnsi="Times New Roman" w:cs="Times New Roman"/>
          <w:sz w:val="24"/>
          <w:szCs w:val="24"/>
        </w:rPr>
        <w:t>Name :_</w:t>
      </w:r>
      <w:proofErr w:type="gramEnd"/>
      <w:r w:rsidRPr="00861891">
        <w:rPr>
          <w:rFonts w:ascii="Times New Roman" w:hAnsi="Times New Roman" w:cs="Times New Roman"/>
          <w:sz w:val="24"/>
          <w:szCs w:val="24"/>
        </w:rPr>
        <w:t xml:space="preserve">______________________________________________________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Date of </w:t>
      </w:r>
      <w:proofErr w:type="spellStart"/>
      <w:r w:rsidRPr="00861891">
        <w:rPr>
          <w:rFonts w:ascii="Times New Roman" w:hAnsi="Times New Roman" w:cs="Times New Roman"/>
          <w:sz w:val="24"/>
          <w:szCs w:val="24"/>
        </w:rPr>
        <w:t>birth</w:t>
      </w:r>
      <w:proofErr w:type="gramStart"/>
      <w:r w:rsidRPr="00861891">
        <w:rPr>
          <w:rFonts w:ascii="Times New Roman" w:hAnsi="Times New Roman" w:cs="Times New Roman"/>
          <w:sz w:val="24"/>
          <w:szCs w:val="24"/>
        </w:rPr>
        <w:t>:_</w:t>
      </w:r>
      <w:proofErr w:type="gramEnd"/>
      <w:r w:rsidRPr="00861891">
        <w:rPr>
          <w:rFonts w:ascii="Times New Roman" w:hAnsi="Times New Roman" w:cs="Times New Roman"/>
          <w:sz w:val="24"/>
          <w:szCs w:val="24"/>
        </w:rPr>
        <w:t>________________Category</w:t>
      </w:r>
      <w:proofErr w:type="spellEnd"/>
      <w:r w:rsidRPr="00861891">
        <w:rPr>
          <w:rFonts w:ascii="Times New Roman" w:hAnsi="Times New Roman" w:cs="Times New Roman"/>
          <w:sz w:val="24"/>
          <w:szCs w:val="24"/>
        </w:rPr>
        <w:t xml:space="preserve">(Gen/SC/ST/OBC):_______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Marital status</w:t>
      </w:r>
      <w:proofErr w:type="gramStart"/>
      <w:r w:rsidRPr="00861891">
        <w:rPr>
          <w:rFonts w:ascii="Times New Roman" w:hAnsi="Times New Roman" w:cs="Times New Roman"/>
          <w:sz w:val="24"/>
          <w:szCs w:val="24"/>
        </w:rPr>
        <w:t>:_</w:t>
      </w:r>
      <w:proofErr w:type="gramEnd"/>
      <w:r w:rsidRPr="00861891">
        <w:rPr>
          <w:rFonts w:ascii="Times New Roman" w:hAnsi="Times New Roman" w:cs="Times New Roman"/>
          <w:sz w:val="24"/>
          <w:szCs w:val="24"/>
        </w:rPr>
        <w:t xml:space="preserve">_____________________________________________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Gender (Male/Female):_____________ Nationality</w:t>
      </w:r>
      <w:proofErr w:type="gramStart"/>
      <w:r w:rsidRPr="00861891">
        <w:rPr>
          <w:rFonts w:ascii="Times New Roman" w:hAnsi="Times New Roman" w:cs="Times New Roman"/>
          <w:sz w:val="24"/>
          <w:szCs w:val="24"/>
        </w:rPr>
        <w:t>:_</w:t>
      </w:r>
      <w:proofErr w:type="gramEnd"/>
      <w:r w:rsidRPr="00861891">
        <w:rPr>
          <w:rFonts w:ascii="Times New Roman" w:hAnsi="Times New Roman" w:cs="Times New Roman"/>
          <w:sz w:val="24"/>
          <w:szCs w:val="24"/>
        </w:rPr>
        <w:t xml:space="preserve">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Mailing address</w:t>
      </w:r>
      <w:proofErr w:type="gramStart"/>
      <w:r w:rsidRPr="00861891">
        <w:rPr>
          <w:rFonts w:ascii="Times New Roman" w:hAnsi="Times New Roman" w:cs="Times New Roman"/>
          <w:sz w:val="24"/>
          <w:szCs w:val="24"/>
        </w:rPr>
        <w:t>:_</w:t>
      </w:r>
      <w:proofErr w:type="gramEnd"/>
      <w:r w:rsidRPr="00861891">
        <w:rPr>
          <w:rFonts w:ascii="Times New Roman" w:hAnsi="Times New Roman" w:cs="Times New Roman"/>
          <w:sz w:val="24"/>
          <w:szCs w:val="24"/>
        </w:rPr>
        <w:t xml:space="preserve">____________________________________________________________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 ___________________________________________________________________________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Permanent address: __________________________________________________________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___________________________________________________________________________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Mobile /Phone number (STD code): ____________________________________________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E-mail:____________________________________________________________________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Education (starting from matriculation)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Academic Qualifications: </w:t>
      </w:r>
    </w:p>
    <w:tbl>
      <w:tblPr>
        <w:tblStyle w:val="TableGrid"/>
        <w:tblW w:w="0" w:type="auto"/>
        <w:jc w:val="center"/>
        <w:tblLook w:val="04A0"/>
      </w:tblPr>
      <w:tblGrid>
        <w:gridCol w:w="1443"/>
        <w:gridCol w:w="1883"/>
        <w:gridCol w:w="1238"/>
        <w:gridCol w:w="1235"/>
        <w:gridCol w:w="1211"/>
        <w:gridCol w:w="1155"/>
      </w:tblGrid>
      <w:tr w:rsidR="00E50188" w:rsidTr="00E50188">
        <w:trPr>
          <w:jc w:val="center"/>
        </w:trPr>
        <w:tc>
          <w:tcPr>
            <w:tcW w:w="1443" w:type="dxa"/>
          </w:tcPr>
          <w:p w:rsidR="00E50188" w:rsidRPr="00861891" w:rsidRDefault="00E50188" w:rsidP="00E50188">
            <w:pPr>
              <w:rPr>
                <w:rFonts w:ascii="Times New Roman" w:hAnsi="Times New Roman" w:cs="Times New Roman"/>
                <w:sz w:val="24"/>
                <w:szCs w:val="24"/>
              </w:rPr>
            </w:pPr>
            <w:r w:rsidRPr="00861891">
              <w:rPr>
                <w:rFonts w:ascii="Times New Roman" w:hAnsi="Times New Roman" w:cs="Times New Roman"/>
                <w:sz w:val="24"/>
                <w:szCs w:val="24"/>
              </w:rPr>
              <w:t xml:space="preserve">Examination Passed </w:t>
            </w:r>
          </w:p>
          <w:p w:rsidR="00E50188" w:rsidRDefault="00E50188" w:rsidP="00861891">
            <w:pPr>
              <w:rPr>
                <w:rFonts w:ascii="Times New Roman" w:hAnsi="Times New Roman" w:cs="Times New Roman"/>
                <w:sz w:val="24"/>
                <w:szCs w:val="24"/>
              </w:rPr>
            </w:pPr>
          </w:p>
        </w:tc>
        <w:tc>
          <w:tcPr>
            <w:tcW w:w="1883" w:type="dxa"/>
          </w:tcPr>
          <w:p w:rsidR="00E50188" w:rsidRDefault="00E50188" w:rsidP="00861891">
            <w:pPr>
              <w:rPr>
                <w:rFonts w:ascii="Times New Roman" w:hAnsi="Times New Roman" w:cs="Times New Roman"/>
                <w:sz w:val="24"/>
                <w:szCs w:val="24"/>
              </w:rPr>
            </w:pPr>
            <w:r w:rsidRPr="00861891">
              <w:rPr>
                <w:rFonts w:ascii="Times New Roman" w:hAnsi="Times New Roman" w:cs="Times New Roman"/>
                <w:sz w:val="24"/>
                <w:szCs w:val="24"/>
              </w:rPr>
              <w:t>Board/University</w:t>
            </w:r>
          </w:p>
        </w:tc>
        <w:tc>
          <w:tcPr>
            <w:tcW w:w="1238" w:type="dxa"/>
          </w:tcPr>
          <w:p w:rsidR="00E50188" w:rsidRPr="00861891" w:rsidRDefault="00E50188" w:rsidP="00E50188">
            <w:pPr>
              <w:rPr>
                <w:rFonts w:ascii="Times New Roman" w:hAnsi="Times New Roman" w:cs="Times New Roman"/>
                <w:sz w:val="24"/>
                <w:szCs w:val="24"/>
              </w:rPr>
            </w:pPr>
            <w:r w:rsidRPr="00861891">
              <w:rPr>
                <w:rFonts w:ascii="Times New Roman" w:hAnsi="Times New Roman" w:cs="Times New Roman"/>
                <w:sz w:val="24"/>
                <w:szCs w:val="24"/>
              </w:rPr>
              <w:t xml:space="preserve">Year of Passing </w:t>
            </w:r>
          </w:p>
          <w:p w:rsidR="00E50188" w:rsidRDefault="00E50188" w:rsidP="00861891">
            <w:pPr>
              <w:rPr>
                <w:rFonts w:ascii="Times New Roman" w:hAnsi="Times New Roman" w:cs="Times New Roman"/>
                <w:sz w:val="24"/>
                <w:szCs w:val="24"/>
              </w:rPr>
            </w:pPr>
          </w:p>
        </w:tc>
        <w:tc>
          <w:tcPr>
            <w:tcW w:w="1235" w:type="dxa"/>
          </w:tcPr>
          <w:p w:rsidR="00E50188" w:rsidRDefault="00E50188" w:rsidP="00861891">
            <w:pPr>
              <w:rPr>
                <w:rFonts w:ascii="Times New Roman" w:hAnsi="Times New Roman" w:cs="Times New Roman"/>
                <w:sz w:val="24"/>
                <w:szCs w:val="24"/>
              </w:rPr>
            </w:pPr>
            <w:r w:rsidRPr="00861891">
              <w:rPr>
                <w:rFonts w:ascii="Times New Roman" w:hAnsi="Times New Roman" w:cs="Times New Roman"/>
                <w:sz w:val="24"/>
                <w:szCs w:val="24"/>
              </w:rPr>
              <w:t>Subject taken</w:t>
            </w:r>
          </w:p>
        </w:tc>
        <w:tc>
          <w:tcPr>
            <w:tcW w:w="1211" w:type="dxa"/>
          </w:tcPr>
          <w:p w:rsidR="00E50188" w:rsidRPr="00861891" w:rsidRDefault="00E50188" w:rsidP="00E50188">
            <w:pPr>
              <w:rPr>
                <w:rFonts w:ascii="Times New Roman" w:hAnsi="Times New Roman" w:cs="Times New Roman"/>
                <w:sz w:val="24"/>
                <w:szCs w:val="24"/>
              </w:rPr>
            </w:pPr>
            <w:r w:rsidRPr="00861891">
              <w:rPr>
                <w:rFonts w:ascii="Times New Roman" w:hAnsi="Times New Roman" w:cs="Times New Roman"/>
                <w:sz w:val="24"/>
                <w:szCs w:val="24"/>
              </w:rPr>
              <w:t xml:space="preserve">% of Marks </w:t>
            </w:r>
          </w:p>
          <w:p w:rsidR="00E50188" w:rsidRDefault="00E50188" w:rsidP="00861891">
            <w:pPr>
              <w:rPr>
                <w:rFonts w:ascii="Times New Roman" w:hAnsi="Times New Roman" w:cs="Times New Roman"/>
                <w:sz w:val="24"/>
                <w:szCs w:val="24"/>
              </w:rPr>
            </w:pPr>
          </w:p>
        </w:tc>
        <w:tc>
          <w:tcPr>
            <w:tcW w:w="1155" w:type="dxa"/>
          </w:tcPr>
          <w:p w:rsidR="00E50188" w:rsidRPr="00861891" w:rsidRDefault="00E50188" w:rsidP="00E50188">
            <w:pPr>
              <w:rPr>
                <w:rFonts w:ascii="Times New Roman" w:hAnsi="Times New Roman" w:cs="Times New Roman"/>
                <w:sz w:val="24"/>
                <w:szCs w:val="24"/>
              </w:rPr>
            </w:pPr>
            <w:r w:rsidRPr="00861891">
              <w:rPr>
                <w:rFonts w:ascii="Times New Roman" w:hAnsi="Times New Roman" w:cs="Times New Roman"/>
                <w:sz w:val="24"/>
                <w:szCs w:val="24"/>
              </w:rPr>
              <w:t xml:space="preserve">Div </w:t>
            </w:r>
          </w:p>
          <w:p w:rsidR="00E50188" w:rsidRDefault="00E50188" w:rsidP="00861891">
            <w:pPr>
              <w:rPr>
                <w:rFonts w:ascii="Times New Roman" w:hAnsi="Times New Roman" w:cs="Times New Roman"/>
                <w:sz w:val="24"/>
                <w:szCs w:val="24"/>
              </w:rPr>
            </w:pPr>
          </w:p>
        </w:tc>
      </w:tr>
      <w:tr w:rsidR="00E50188" w:rsidTr="00E50188">
        <w:trPr>
          <w:jc w:val="center"/>
        </w:trPr>
        <w:tc>
          <w:tcPr>
            <w:tcW w:w="1443" w:type="dxa"/>
          </w:tcPr>
          <w:p w:rsidR="00E50188" w:rsidRDefault="00E50188" w:rsidP="00861891">
            <w:pPr>
              <w:rPr>
                <w:rFonts w:ascii="Times New Roman" w:hAnsi="Times New Roman" w:cs="Times New Roman"/>
                <w:sz w:val="24"/>
                <w:szCs w:val="24"/>
              </w:rPr>
            </w:pPr>
          </w:p>
        </w:tc>
        <w:tc>
          <w:tcPr>
            <w:tcW w:w="1883" w:type="dxa"/>
          </w:tcPr>
          <w:p w:rsidR="00E50188" w:rsidRDefault="00E50188" w:rsidP="00861891">
            <w:pPr>
              <w:rPr>
                <w:rFonts w:ascii="Times New Roman" w:hAnsi="Times New Roman" w:cs="Times New Roman"/>
                <w:sz w:val="24"/>
                <w:szCs w:val="24"/>
              </w:rPr>
            </w:pPr>
          </w:p>
        </w:tc>
        <w:tc>
          <w:tcPr>
            <w:tcW w:w="1238" w:type="dxa"/>
          </w:tcPr>
          <w:p w:rsidR="00E50188" w:rsidRDefault="00E50188" w:rsidP="00861891">
            <w:pPr>
              <w:rPr>
                <w:rFonts w:ascii="Times New Roman" w:hAnsi="Times New Roman" w:cs="Times New Roman"/>
                <w:sz w:val="24"/>
                <w:szCs w:val="24"/>
              </w:rPr>
            </w:pPr>
          </w:p>
        </w:tc>
        <w:tc>
          <w:tcPr>
            <w:tcW w:w="1235" w:type="dxa"/>
          </w:tcPr>
          <w:p w:rsidR="00E50188" w:rsidRDefault="00E50188" w:rsidP="00861891">
            <w:pPr>
              <w:rPr>
                <w:rFonts w:ascii="Times New Roman" w:hAnsi="Times New Roman" w:cs="Times New Roman"/>
                <w:sz w:val="24"/>
                <w:szCs w:val="24"/>
              </w:rPr>
            </w:pPr>
          </w:p>
        </w:tc>
        <w:tc>
          <w:tcPr>
            <w:tcW w:w="1211" w:type="dxa"/>
          </w:tcPr>
          <w:p w:rsidR="00E50188" w:rsidRDefault="00E50188" w:rsidP="00861891">
            <w:pPr>
              <w:rPr>
                <w:rFonts w:ascii="Times New Roman" w:hAnsi="Times New Roman" w:cs="Times New Roman"/>
                <w:sz w:val="24"/>
                <w:szCs w:val="24"/>
              </w:rPr>
            </w:pPr>
          </w:p>
        </w:tc>
        <w:tc>
          <w:tcPr>
            <w:tcW w:w="1155" w:type="dxa"/>
          </w:tcPr>
          <w:p w:rsidR="00E50188" w:rsidRDefault="00E50188" w:rsidP="00861891">
            <w:pPr>
              <w:rPr>
                <w:rFonts w:ascii="Times New Roman" w:hAnsi="Times New Roman" w:cs="Times New Roman"/>
                <w:sz w:val="24"/>
                <w:szCs w:val="24"/>
              </w:rPr>
            </w:pPr>
          </w:p>
        </w:tc>
      </w:tr>
      <w:tr w:rsidR="00E50188" w:rsidTr="00E50188">
        <w:trPr>
          <w:jc w:val="center"/>
        </w:trPr>
        <w:tc>
          <w:tcPr>
            <w:tcW w:w="1443" w:type="dxa"/>
          </w:tcPr>
          <w:p w:rsidR="00E50188" w:rsidRDefault="00E50188" w:rsidP="00861891">
            <w:pPr>
              <w:rPr>
                <w:rFonts w:ascii="Times New Roman" w:hAnsi="Times New Roman" w:cs="Times New Roman"/>
                <w:sz w:val="24"/>
                <w:szCs w:val="24"/>
              </w:rPr>
            </w:pPr>
          </w:p>
        </w:tc>
        <w:tc>
          <w:tcPr>
            <w:tcW w:w="1883" w:type="dxa"/>
          </w:tcPr>
          <w:p w:rsidR="00E50188" w:rsidRDefault="00E50188" w:rsidP="00861891">
            <w:pPr>
              <w:rPr>
                <w:rFonts w:ascii="Times New Roman" w:hAnsi="Times New Roman" w:cs="Times New Roman"/>
                <w:sz w:val="24"/>
                <w:szCs w:val="24"/>
              </w:rPr>
            </w:pPr>
          </w:p>
        </w:tc>
        <w:tc>
          <w:tcPr>
            <w:tcW w:w="1238" w:type="dxa"/>
          </w:tcPr>
          <w:p w:rsidR="00E50188" w:rsidRDefault="00E50188" w:rsidP="00861891">
            <w:pPr>
              <w:rPr>
                <w:rFonts w:ascii="Times New Roman" w:hAnsi="Times New Roman" w:cs="Times New Roman"/>
                <w:sz w:val="24"/>
                <w:szCs w:val="24"/>
              </w:rPr>
            </w:pPr>
          </w:p>
        </w:tc>
        <w:tc>
          <w:tcPr>
            <w:tcW w:w="1235" w:type="dxa"/>
          </w:tcPr>
          <w:p w:rsidR="00E50188" w:rsidRDefault="00E50188" w:rsidP="00861891">
            <w:pPr>
              <w:rPr>
                <w:rFonts w:ascii="Times New Roman" w:hAnsi="Times New Roman" w:cs="Times New Roman"/>
                <w:sz w:val="24"/>
                <w:szCs w:val="24"/>
              </w:rPr>
            </w:pPr>
          </w:p>
        </w:tc>
        <w:tc>
          <w:tcPr>
            <w:tcW w:w="1211" w:type="dxa"/>
          </w:tcPr>
          <w:p w:rsidR="00E50188" w:rsidRDefault="00E50188" w:rsidP="00861891">
            <w:pPr>
              <w:rPr>
                <w:rFonts w:ascii="Times New Roman" w:hAnsi="Times New Roman" w:cs="Times New Roman"/>
                <w:sz w:val="24"/>
                <w:szCs w:val="24"/>
              </w:rPr>
            </w:pPr>
          </w:p>
        </w:tc>
        <w:tc>
          <w:tcPr>
            <w:tcW w:w="1155" w:type="dxa"/>
          </w:tcPr>
          <w:p w:rsidR="00E50188" w:rsidRDefault="00E50188" w:rsidP="00861891">
            <w:pPr>
              <w:rPr>
                <w:rFonts w:ascii="Times New Roman" w:hAnsi="Times New Roman" w:cs="Times New Roman"/>
                <w:sz w:val="24"/>
                <w:szCs w:val="24"/>
              </w:rPr>
            </w:pPr>
          </w:p>
        </w:tc>
      </w:tr>
      <w:tr w:rsidR="00E50188" w:rsidTr="00E50188">
        <w:trPr>
          <w:jc w:val="center"/>
        </w:trPr>
        <w:tc>
          <w:tcPr>
            <w:tcW w:w="1443" w:type="dxa"/>
          </w:tcPr>
          <w:p w:rsidR="00E50188" w:rsidRDefault="00E50188" w:rsidP="00861891">
            <w:pPr>
              <w:rPr>
                <w:rFonts w:ascii="Times New Roman" w:hAnsi="Times New Roman" w:cs="Times New Roman"/>
                <w:sz w:val="24"/>
                <w:szCs w:val="24"/>
              </w:rPr>
            </w:pPr>
          </w:p>
        </w:tc>
        <w:tc>
          <w:tcPr>
            <w:tcW w:w="1883" w:type="dxa"/>
          </w:tcPr>
          <w:p w:rsidR="00E50188" w:rsidRDefault="00E50188" w:rsidP="00861891">
            <w:pPr>
              <w:rPr>
                <w:rFonts w:ascii="Times New Roman" w:hAnsi="Times New Roman" w:cs="Times New Roman"/>
                <w:sz w:val="24"/>
                <w:szCs w:val="24"/>
              </w:rPr>
            </w:pPr>
          </w:p>
        </w:tc>
        <w:tc>
          <w:tcPr>
            <w:tcW w:w="1238" w:type="dxa"/>
          </w:tcPr>
          <w:p w:rsidR="00E50188" w:rsidRDefault="00E50188" w:rsidP="00861891">
            <w:pPr>
              <w:rPr>
                <w:rFonts w:ascii="Times New Roman" w:hAnsi="Times New Roman" w:cs="Times New Roman"/>
                <w:sz w:val="24"/>
                <w:szCs w:val="24"/>
              </w:rPr>
            </w:pPr>
          </w:p>
        </w:tc>
        <w:tc>
          <w:tcPr>
            <w:tcW w:w="1235" w:type="dxa"/>
          </w:tcPr>
          <w:p w:rsidR="00E50188" w:rsidRDefault="00E50188" w:rsidP="00861891">
            <w:pPr>
              <w:rPr>
                <w:rFonts w:ascii="Times New Roman" w:hAnsi="Times New Roman" w:cs="Times New Roman"/>
                <w:sz w:val="24"/>
                <w:szCs w:val="24"/>
              </w:rPr>
            </w:pPr>
          </w:p>
        </w:tc>
        <w:tc>
          <w:tcPr>
            <w:tcW w:w="1211" w:type="dxa"/>
          </w:tcPr>
          <w:p w:rsidR="00E50188" w:rsidRDefault="00E50188" w:rsidP="00861891">
            <w:pPr>
              <w:rPr>
                <w:rFonts w:ascii="Times New Roman" w:hAnsi="Times New Roman" w:cs="Times New Roman"/>
                <w:sz w:val="24"/>
                <w:szCs w:val="24"/>
              </w:rPr>
            </w:pPr>
          </w:p>
        </w:tc>
        <w:tc>
          <w:tcPr>
            <w:tcW w:w="1155" w:type="dxa"/>
          </w:tcPr>
          <w:p w:rsidR="00E50188" w:rsidRDefault="00E50188" w:rsidP="00861891">
            <w:pPr>
              <w:rPr>
                <w:rFonts w:ascii="Times New Roman" w:hAnsi="Times New Roman" w:cs="Times New Roman"/>
                <w:sz w:val="24"/>
                <w:szCs w:val="24"/>
              </w:rPr>
            </w:pPr>
          </w:p>
        </w:tc>
      </w:tr>
    </w:tbl>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Professional Experience</w:t>
      </w:r>
      <w:proofErr w:type="gramStart"/>
      <w:r w:rsidRPr="00861891">
        <w:rPr>
          <w:rFonts w:ascii="Times New Roman" w:hAnsi="Times New Roman" w:cs="Times New Roman"/>
          <w:sz w:val="24"/>
          <w:szCs w:val="24"/>
        </w:rPr>
        <w:t>:_</w:t>
      </w:r>
      <w:proofErr w:type="gramEnd"/>
      <w:r w:rsidRPr="00861891">
        <w:rPr>
          <w:rFonts w:ascii="Times New Roman" w:hAnsi="Times New Roman" w:cs="Times New Roman"/>
          <w:sz w:val="24"/>
          <w:szCs w:val="24"/>
        </w:rPr>
        <w:t xml:space="preserve">__________________________________________________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lastRenderedPageBreak/>
        <w:t>Why do you consider yourself fit for the post</w:t>
      </w:r>
      <w:proofErr w:type="gramStart"/>
      <w:r w:rsidRPr="00861891">
        <w:rPr>
          <w:rFonts w:ascii="Times New Roman" w:hAnsi="Times New Roman" w:cs="Times New Roman"/>
          <w:sz w:val="24"/>
          <w:szCs w:val="24"/>
        </w:rPr>
        <w:t>:_</w:t>
      </w:r>
      <w:proofErr w:type="gramEnd"/>
      <w:r w:rsidRPr="00861891">
        <w:rPr>
          <w:rFonts w:ascii="Times New Roman" w:hAnsi="Times New Roman" w:cs="Times New Roman"/>
          <w:sz w:val="24"/>
          <w:szCs w:val="24"/>
        </w:rPr>
        <w:t xml:space="preserve">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Any other relevant information</w:t>
      </w:r>
      <w:proofErr w:type="gramStart"/>
      <w:r w:rsidRPr="00861891">
        <w:rPr>
          <w:rFonts w:ascii="Times New Roman" w:hAnsi="Times New Roman" w:cs="Times New Roman"/>
          <w:sz w:val="24"/>
          <w:szCs w:val="24"/>
        </w:rPr>
        <w:t>:_</w:t>
      </w:r>
      <w:proofErr w:type="gramEnd"/>
      <w:r w:rsidRPr="00861891">
        <w:rPr>
          <w:rFonts w:ascii="Times New Roman" w:hAnsi="Times New Roman" w:cs="Times New Roman"/>
          <w:sz w:val="24"/>
          <w:szCs w:val="24"/>
        </w:rPr>
        <w:t xml:space="preserve">_________________________________________________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 </w:t>
      </w:r>
    </w:p>
    <w:p w:rsidR="00E50188" w:rsidRDefault="00861891" w:rsidP="00E50188">
      <w:pPr>
        <w:rPr>
          <w:rFonts w:ascii="Times New Roman" w:hAnsi="Times New Roman" w:cs="Times New Roman"/>
          <w:sz w:val="24"/>
          <w:szCs w:val="24"/>
        </w:rPr>
      </w:pPr>
      <w:r w:rsidRPr="00861891">
        <w:rPr>
          <w:rFonts w:ascii="Times New Roman" w:hAnsi="Times New Roman" w:cs="Times New Roman"/>
          <w:sz w:val="24"/>
          <w:szCs w:val="24"/>
        </w:rPr>
        <w:t xml:space="preserve"> </w:t>
      </w:r>
    </w:p>
    <w:p w:rsidR="00861891" w:rsidRPr="00E50188" w:rsidRDefault="00E50188" w:rsidP="00E50188">
      <w:pPr>
        <w:jc w:val="center"/>
        <w:rPr>
          <w:rFonts w:ascii="Times New Roman" w:hAnsi="Times New Roman" w:cs="Times New Roman"/>
          <w:b/>
          <w:sz w:val="24"/>
          <w:szCs w:val="24"/>
        </w:rPr>
      </w:pPr>
      <w:r w:rsidRPr="00E50188">
        <w:rPr>
          <w:rFonts w:ascii="Times New Roman" w:hAnsi="Times New Roman" w:cs="Times New Roman"/>
          <w:b/>
          <w:sz w:val="24"/>
          <w:szCs w:val="24"/>
        </w:rPr>
        <w:t>D</w:t>
      </w:r>
      <w:r w:rsidR="00861891" w:rsidRPr="00E50188">
        <w:rPr>
          <w:rFonts w:ascii="Times New Roman" w:hAnsi="Times New Roman" w:cs="Times New Roman"/>
          <w:b/>
          <w:sz w:val="24"/>
          <w:szCs w:val="24"/>
        </w:rPr>
        <w:t>ECLARATION</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 </w:t>
      </w:r>
    </w:p>
    <w:p w:rsidR="00861891" w:rsidRPr="00861891" w:rsidRDefault="00861891" w:rsidP="00E50188">
      <w:pPr>
        <w:jc w:val="both"/>
        <w:rPr>
          <w:rFonts w:ascii="Times New Roman" w:hAnsi="Times New Roman" w:cs="Times New Roman"/>
          <w:sz w:val="24"/>
          <w:szCs w:val="24"/>
        </w:rPr>
      </w:pPr>
      <w:r w:rsidRPr="00861891">
        <w:rPr>
          <w:rFonts w:ascii="Times New Roman" w:hAnsi="Times New Roman" w:cs="Times New Roman"/>
          <w:sz w:val="24"/>
          <w:szCs w:val="24"/>
        </w:rPr>
        <w:t>I hereby declare that I have carefully read the instructions and particulars supplied to me and that the entries made in this application form are correct to the best of my knowledge and belief. If selected, I promise to abide by the rules and guidelines of the University. I note that the decision of the project appointment committee (PAC) is final in regard to selection. PAC with consent of</w:t>
      </w:r>
      <w:r w:rsidR="009053D1">
        <w:rPr>
          <w:rFonts w:ascii="Times New Roman" w:hAnsi="Times New Roman" w:cs="Times New Roman"/>
          <w:sz w:val="24"/>
          <w:szCs w:val="24"/>
        </w:rPr>
        <w:t xml:space="preserve"> </w:t>
      </w:r>
      <w:r w:rsidRPr="00861891">
        <w:rPr>
          <w:rFonts w:ascii="Times New Roman" w:hAnsi="Times New Roman" w:cs="Times New Roman"/>
          <w:sz w:val="24"/>
          <w:szCs w:val="24"/>
        </w:rPr>
        <w:t xml:space="preserve">Principle investigator will have the right to reject my candidature at any time after my admission, provided all are satisfied that I was </w:t>
      </w:r>
      <w:r w:rsidR="009053D1" w:rsidRPr="00861891">
        <w:rPr>
          <w:rFonts w:ascii="Times New Roman" w:hAnsi="Times New Roman" w:cs="Times New Roman"/>
          <w:sz w:val="24"/>
          <w:szCs w:val="24"/>
        </w:rPr>
        <w:t>selected</w:t>
      </w:r>
      <w:r w:rsidRPr="00861891">
        <w:rPr>
          <w:rFonts w:ascii="Times New Roman" w:hAnsi="Times New Roman" w:cs="Times New Roman"/>
          <w:sz w:val="24"/>
          <w:szCs w:val="24"/>
        </w:rPr>
        <w:t xml:space="preserve"> on false particulars furnished by me or my antecedents prove that my continuance in the project is not desirable. I agree that I shall abide by the decision of the PAC which will be final.    </w:t>
      </w:r>
    </w:p>
    <w:p w:rsidR="00861891" w:rsidRPr="00861891" w:rsidRDefault="00861891" w:rsidP="00E50188">
      <w:pPr>
        <w:jc w:val="both"/>
        <w:rPr>
          <w:rFonts w:ascii="Times New Roman" w:hAnsi="Times New Roman" w:cs="Times New Roman"/>
          <w:sz w:val="24"/>
          <w:szCs w:val="24"/>
        </w:rPr>
      </w:pPr>
      <w:r w:rsidRPr="00861891">
        <w:rPr>
          <w:rFonts w:ascii="Times New Roman" w:hAnsi="Times New Roman" w:cs="Times New Roman"/>
          <w:sz w:val="24"/>
          <w:szCs w:val="24"/>
        </w:rPr>
        <w:t xml:space="preserve">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Place: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 xml:space="preserve"> </w:t>
      </w:r>
    </w:p>
    <w:p w:rsidR="00861891" w:rsidRPr="00861891" w:rsidRDefault="00861891" w:rsidP="00861891">
      <w:pPr>
        <w:rPr>
          <w:rFonts w:ascii="Times New Roman" w:hAnsi="Times New Roman" w:cs="Times New Roman"/>
          <w:sz w:val="24"/>
          <w:szCs w:val="24"/>
        </w:rPr>
      </w:pPr>
      <w:r w:rsidRPr="00861891">
        <w:rPr>
          <w:rFonts w:ascii="Times New Roman" w:hAnsi="Times New Roman" w:cs="Times New Roman"/>
          <w:sz w:val="24"/>
          <w:szCs w:val="24"/>
        </w:rPr>
        <w:t>Date:                                                                          Signature of the applicant</w:t>
      </w:r>
    </w:p>
    <w:sectPr w:rsidR="00861891" w:rsidRPr="00861891" w:rsidSect="00AF06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861891"/>
    <w:rsid w:val="00005B29"/>
    <w:rsid w:val="000126C2"/>
    <w:rsid w:val="001424EA"/>
    <w:rsid w:val="001D286B"/>
    <w:rsid w:val="0042796B"/>
    <w:rsid w:val="00674B02"/>
    <w:rsid w:val="00861891"/>
    <w:rsid w:val="009053D1"/>
    <w:rsid w:val="00AF064A"/>
    <w:rsid w:val="00B00717"/>
    <w:rsid w:val="00C2540B"/>
    <w:rsid w:val="00C92E9A"/>
    <w:rsid w:val="00E04350"/>
    <w:rsid w:val="00E5018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891"/>
    <w:rPr>
      <w:rFonts w:ascii="Tahoma" w:hAnsi="Tahoma" w:cs="Tahoma"/>
      <w:sz w:val="16"/>
      <w:szCs w:val="16"/>
    </w:rPr>
  </w:style>
  <w:style w:type="table" w:styleId="TableGrid">
    <w:name w:val="Table Grid"/>
    <w:basedOn w:val="TableNormal"/>
    <w:uiPriority w:val="59"/>
    <w:rsid w:val="00E50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dc:creator>
  <cp:lastModifiedBy>SU</cp:lastModifiedBy>
  <cp:revision>5</cp:revision>
  <cp:lastPrinted>2023-10-04T06:55:00Z</cp:lastPrinted>
  <dcterms:created xsi:type="dcterms:W3CDTF">2023-10-04T06:55:00Z</dcterms:created>
  <dcterms:modified xsi:type="dcterms:W3CDTF">2023-12-01T05:08:00Z</dcterms:modified>
</cp:coreProperties>
</file>